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4A6E5" w14:textId="77777777" w:rsidR="00A209EB" w:rsidRDefault="00A209EB" w:rsidP="00A209EB">
      <w:pPr>
        <w:spacing w:before="240"/>
        <w:rPr>
          <w:rFonts w:ascii="Arial" w:hAnsi="Arial" w:cs="Arial"/>
          <w:b/>
          <w:bCs/>
          <w:color w:val="3C3C3C"/>
          <w:sz w:val="20"/>
          <w:szCs w:val="20"/>
        </w:rPr>
      </w:pPr>
      <w:r>
        <w:rPr>
          <w:noProof/>
          <w:lang w:eastAsia="nl-NL"/>
        </w:rPr>
        <w:drawing>
          <wp:anchor distT="0" distB="0" distL="114300" distR="114300" simplePos="0" relativeHeight="251659264" behindDoc="1" locked="0" layoutInCell="1" allowOverlap="1" wp14:anchorId="09A94465" wp14:editId="094D4974">
            <wp:simplePos x="0" y="0"/>
            <wp:positionH relativeFrom="column">
              <wp:posOffset>-884555</wp:posOffset>
            </wp:positionH>
            <wp:positionV relativeFrom="paragraph">
              <wp:posOffset>-846455</wp:posOffset>
            </wp:positionV>
            <wp:extent cx="7526655" cy="10607040"/>
            <wp:effectExtent l="0" t="0" r="0" b="3810"/>
            <wp:wrapNone/>
            <wp:docPr id="9522798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79822" name="Afbeelding 9522798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33029" cy="10616022"/>
                    </a:xfrm>
                    <a:prstGeom prst="rect">
                      <a:avLst/>
                    </a:prstGeom>
                  </pic:spPr>
                </pic:pic>
              </a:graphicData>
            </a:graphic>
            <wp14:sizeRelH relativeFrom="page">
              <wp14:pctWidth>0</wp14:pctWidth>
            </wp14:sizeRelH>
            <wp14:sizeRelV relativeFrom="page">
              <wp14:pctHeight>0</wp14:pctHeight>
            </wp14:sizeRelV>
          </wp:anchor>
        </w:drawing>
      </w:r>
      <w:r w:rsidRPr="00721D38">
        <w:rPr>
          <w:rFonts w:ascii="Arial" w:hAnsi="Arial" w:cs="Arial"/>
          <w:b/>
          <w:bCs/>
          <w:color w:val="E30613"/>
          <w:sz w:val="22"/>
          <w:szCs w:val="22"/>
        </w:rPr>
        <w:t>Opnieuw ondertekenen: uitleg</w:t>
      </w:r>
    </w:p>
    <w:p w14:paraId="29035D75" w14:textId="77777777" w:rsidR="00A209EB" w:rsidRPr="00AF4E5E" w:rsidRDefault="00A209EB" w:rsidP="00A209EB">
      <w:pPr>
        <w:spacing w:after="0"/>
        <w:rPr>
          <w:rFonts w:ascii="Arial" w:hAnsi="Arial" w:cs="Arial"/>
          <w:b/>
          <w:bCs/>
          <w:color w:val="3C3C3C"/>
          <w:sz w:val="20"/>
          <w:szCs w:val="20"/>
        </w:rPr>
      </w:pPr>
      <w:r w:rsidRPr="00721D38">
        <w:rPr>
          <w:rFonts w:ascii="Arial" w:hAnsi="Arial" w:cs="Arial"/>
          <w:color w:val="3C3C3C"/>
          <w:sz w:val="20"/>
          <w:szCs w:val="20"/>
        </w:rPr>
        <w:t xml:space="preserve">Jullie organisatie vraagt een donatie aan bij </w:t>
      </w:r>
      <w:proofErr w:type="spellStart"/>
      <w:r w:rsidRPr="00721D38">
        <w:rPr>
          <w:rFonts w:ascii="Arial" w:hAnsi="Arial" w:cs="Arial"/>
          <w:color w:val="3C3C3C"/>
          <w:sz w:val="20"/>
          <w:szCs w:val="20"/>
        </w:rPr>
        <w:t>VSBfonds</w:t>
      </w:r>
      <w:proofErr w:type="spellEnd"/>
      <w:r w:rsidRPr="00721D38">
        <w:rPr>
          <w:rFonts w:ascii="Arial" w:hAnsi="Arial" w:cs="Arial"/>
          <w:color w:val="3C3C3C"/>
          <w:sz w:val="20"/>
          <w:szCs w:val="20"/>
        </w:rPr>
        <w:t xml:space="preserve">. Helaas was de </w:t>
      </w:r>
      <w:r>
        <w:rPr>
          <w:rFonts w:ascii="Arial" w:hAnsi="Arial" w:cs="Arial"/>
          <w:color w:val="3C3C3C"/>
          <w:sz w:val="20"/>
          <w:szCs w:val="20"/>
        </w:rPr>
        <w:br/>
      </w:r>
      <w:r w:rsidRPr="00721D38">
        <w:rPr>
          <w:rFonts w:ascii="Arial" w:hAnsi="Arial" w:cs="Arial"/>
          <w:color w:val="3C3C3C"/>
          <w:sz w:val="20"/>
          <w:szCs w:val="20"/>
        </w:rPr>
        <w:t xml:space="preserve">ondertekening van de aanvraag is niet geldig. Met dit formulier kan de </w:t>
      </w:r>
      <w:r>
        <w:rPr>
          <w:rFonts w:ascii="Arial" w:hAnsi="Arial" w:cs="Arial"/>
          <w:color w:val="3C3C3C"/>
          <w:sz w:val="20"/>
          <w:szCs w:val="20"/>
        </w:rPr>
        <w:br/>
      </w:r>
      <w:r w:rsidRPr="00721D38">
        <w:rPr>
          <w:rFonts w:ascii="Arial" w:hAnsi="Arial" w:cs="Arial"/>
          <w:color w:val="3C3C3C"/>
          <w:sz w:val="20"/>
          <w:szCs w:val="20"/>
        </w:rPr>
        <w:t xml:space="preserve">ondertekening opnieuw. Daarna kan </w:t>
      </w:r>
      <w:proofErr w:type="spellStart"/>
      <w:r w:rsidRPr="00721D38">
        <w:rPr>
          <w:rFonts w:ascii="Arial" w:hAnsi="Arial" w:cs="Arial"/>
          <w:color w:val="3C3C3C"/>
          <w:sz w:val="20"/>
          <w:szCs w:val="20"/>
        </w:rPr>
        <w:t>VSBfonds</w:t>
      </w:r>
      <w:proofErr w:type="spellEnd"/>
      <w:r w:rsidRPr="00721D38">
        <w:rPr>
          <w:rFonts w:ascii="Arial" w:hAnsi="Arial" w:cs="Arial"/>
          <w:color w:val="3C3C3C"/>
          <w:sz w:val="20"/>
          <w:szCs w:val="20"/>
        </w:rPr>
        <w:t xml:space="preserve"> pas beginnen met het </w:t>
      </w:r>
      <w:r>
        <w:rPr>
          <w:rFonts w:ascii="Arial" w:hAnsi="Arial" w:cs="Arial"/>
          <w:color w:val="3C3C3C"/>
          <w:sz w:val="20"/>
          <w:szCs w:val="20"/>
        </w:rPr>
        <w:br/>
      </w:r>
      <w:r w:rsidRPr="00721D38">
        <w:rPr>
          <w:rFonts w:ascii="Arial" w:hAnsi="Arial" w:cs="Arial"/>
          <w:color w:val="3C3C3C"/>
          <w:sz w:val="20"/>
          <w:szCs w:val="20"/>
        </w:rPr>
        <w:t>beoordelen van de aanvraag.</w:t>
      </w:r>
      <w:r>
        <w:rPr>
          <w:rFonts w:ascii="Arial" w:hAnsi="Arial" w:cs="Arial"/>
          <w:color w:val="3C3C3C"/>
          <w:sz w:val="20"/>
          <w:szCs w:val="20"/>
        </w:rPr>
        <w:br/>
      </w:r>
    </w:p>
    <w:p w14:paraId="0125292D" w14:textId="77777777" w:rsidR="00A209EB" w:rsidRDefault="00A209EB" w:rsidP="00A209EB">
      <w:pPr>
        <w:rPr>
          <w:rFonts w:ascii="Arial" w:hAnsi="Arial" w:cs="Arial"/>
          <w:b/>
          <w:bCs/>
          <w:color w:val="E30613"/>
          <w:sz w:val="28"/>
          <w:szCs w:val="28"/>
        </w:rPr>
      </w:pPr>
      <w:r w:rsidRPr="00721D38">
        <w:rPr>
          <w:rFonts w:ascii="Arial" w:hAnsi="Arial" w:cs="Arial"/>
          <w:b/>
          <w:bCs/>
          <w:color w:val="E30613"/>
          <w:sz w:val="22"/>
          <w:szCs w:val="22"/>
        </w:rPr>
        <w:t>De overeenkomst</w:t>
      </w:r>
    </w:p>
    <w:p w14:paraId="5D8515B7" w14:textId="77777777" w:rsidR="00A209EB" w:rsidRPr="00AF4E5E" w:rsidRDefault="00A209EB" w:rsidP="00A209EB">
      <w:pPr>
        <w:spacing w:after="0"/>
        <w:rPr>
          <w:rFonts w:ascii="Arial" w:hAnsi="Arial" w:cs="Arial"/>
          <w:b/>
          <w:bCs/>
          <w:color w:val="E30613"/>
          <w:sz w:val="28"/>
          <w:szCs w:val="28"/>
        </w:rPr>
      </w:pPr>
      <w:r w:rsidRPr="00721D38">
        <w:rPr>
          <w:rFonts w:ascii="Arial" w:hAnsi="Arial" w:cs="Arial"/>
          <w:color w:val="3C3C3C"/>
          <w:sz w:val="20"/>
          <w:szCs w:val="20"/>
        </w:rPr>
        <w:t xml:space="preserve">Vanaf het moment dat het ondertekende formulier naar </w:t>
      </w:r>
      <w:proofErr w:type="spellStart"/>
      <w:r w:rsidRPr="00721D38">
        <w:rPr>
          <w:rFonts w:ascii="Arial" w:hAnsi="Arial" w:cs="Arial"/>
          <w:color w:val="3C3C3C"/>
          <w:sz w:val="20"/>
          <w:szCs w:val="20"/>
        </w:rPr>
        <w:t>VSBfonds</w:t>
      </w:r>
      <w:proofErr w:type="spellEnd"/>
      <w:r w:rsidRPr="00721D38">
        <w:rPr>
          <w:rFonts w:ascii="Arial" w:hAnsi="Arial" w:cs="Arial"/>
          <w:color w:val="3C3C3C"/>
          <w:sz w:val="20"/>
          <w:szCs w:val="20"/>
        </w:rPr>
        <w:t xml:space="preserve"> is gestuurd, geldt er een overeenkomst tussen </w:t>
      </w:r>
      <w:proofErr w:type="spellStart"/>
      <w:r w:rsidRPr="00721D38">
        <w:rPr>
          <w:rFonts w:ascii="Arial" w:hAnsi="Arial" w:cs="Arial"/>
          <w:color w:val="3C3C3C"/>
          <w:sz w:val="20"/>
          <w:szCs w:val="20"/>
        </w:rPr>
        <w:t>VSBfonds</w:t>
      </w:r>
      <w:proofErr w:type="spellEnd"/>
      <w:r w:rsidRPr="00721D38">
        <w:rPr>
          <w:rFonts w:ascii="Arial" w:hAnsi="Arial" w:cs="Arial"/>
          <w:color w:val="3C3C3C"/>
          <w:sz w:val="20"/>
          <w:szCs w:val="20"/>
        </w:rPr>
        <w:t xml:space="preserve"> en de organisatie. Dat betekent dat de organisatie akkoord gaat met de algemene voorwaarden.</w:t>
      </w:r>
    </w:p>
    <w:p w14:paraId="559F00A5" w14:textId="77777777" w:rsidR="00A209EB" w:rsidRPr="00721D38" w:rsidRDefault="00A209EB" w:rsidP="00A209EB">
      <w:pPr>
        <w:spacing w:before="240" w:after="0"/>
        <w:rPr>
          <w:sz w:val="20"/>
          <w:szCs w:val="20"/>
        </w:rPr>
      </w:pPr>
      <w:r w:rsidRPr="00721D38">
        <w:rPr>
          <w:rFonts w:ascii="Arial" w:hAnsi="Arial" w:cs="Arial"/>
          <w:b/>
          <w:bCs/>
          <w:color w:val="3C3C3C"/>
          <w:sz w:val="20"/>
          <w:szCs w:val="20"/>
        </w:rPr>
        <w:t>Wat gebeurt er als er iets verandert aan het initiatief?</w:t>
      </w:r>
      <w:r w:rsidRPr="00721D38">
        <w:rPr>
          <w:sz w:val="20"/>
          <w:szCs w:val="20"/>
        </w:rPr>
        <w:br/>
      </w:r>
      <w:r w:rsidRPr="00721D38">
        <w:rPr>
          <w:rFonts w:ascii="Arial" w:hAnsi="Arial" w:cs="Arial"/>
          <w:color w:val="3C3C3C"/>
          <w:sz w:val="20"/>
          <w:szCs w:val="20"/>
        </w:rPr>
        <w:t xml:space="preserve">Soms verandert er na het indienen iets aan het initiatief. Bijvoorbeeld aan de inhoud, de financiën of de planning. Of gaat het initiatief toch niet door. De organisatie laat veranderingen zo snel mogelijk aan </w:t>
      </w:r>
      <w:proofErr w:type="spellStart"/>
      <w:r w:rsidRPr="00721D38">
        <w:rPr>
          <w:rFonts w:ascii="Arial" w:hAnsi="Arial" w:cs="Arial"/>
          <w:color w:val="3C3C3C"/>
          <w:sz w:val="20"/>
          <w:szCs w:val="20"/>
        </w:rPr>
        <w:t>VSBfonds</w:t>
      </w:r>
      <w:proofErr w:type="spellEnd"/>
      <w:r w:rsidRPr="00721D38">
        <w:rPr>
          <w:rFonts w:ascii="Arial" w:hAnsi="Arial" w:cs="Arial"/>
          <w:color w:val="3C3C3C"/>
          <w:sz w:val="20"/>
          <w:szCs w:val="20"/>
        </w:rPr>
        <w:t xml:space="preserve"> weten. Als </w:t>
      </w:r>
      <w:proofErr w:type="spellStart"/>
      <w:r w:rsidRPr="00721D38">
        <w:rPr>
          <w:rFonts w:ascii="Arial" w:hAnsi="Arial" w:cs="Arial"/>
          <w:color w:val="3C3C3C"/>
          <w:sz w:val="20"/>
          <w:szCs w:val="20"/>
        </w:rPr>
        <w:t>VSBfonds</w:t>
      </w:r>
      <w:proofErr w:type="spellEnd"/>
      <w:r w:rsidRPr="00721D38">
        <w:rPr>
          <w:rFonts w:ascii="Arial" w:hAnsi="Arial" w:cs="Arial"/>
          <w:color w:val="3C3C3C"/>
          <w:sz w:val="20"/>
          <w:szCs w:val="20"/>
        </w:rPr>
        <w:t xml:space="preserve"> daarna de donatie voor een deel of helemaal terug wil krijgen, werkt de organisatie daaraan mee.</w:t>
      </w:r>
    </w:p>
    <w:p w14:paraId="4FE89AC0" w14:textId="77777777" w:rsidR="00A209EB" w:rsidRDefault="00A209EB" w:rsidP="00A209EB">
      <w:pPr>
        <w:spacing w:before="240" w:after="0"/>
        <w:rPr>
          <w:sz w:val="20"/>
          <w:szCs w:val="20"/>
        </w:rPr>
      </w:pPr>
      <w:r w:rsidRPr="00721D38">
        <w:rPr>
          <w:rFonts w:ascii="Arial" w:hAnsi="Arial" w:cs="Arial"/>
          <w:b/>
          <w:bCs/>
          <w:color w:val="3C3C3C"/>
          <w:sz w:val="20"/>
          <w:szCs w:val="20"/>
        </w:rPr>
        <w:t>Klopt alle informatie?</w:t>
      </w:r>
      <w:r w:rsidRPr="00721D38">
        <w:rPr>
          <w:sz w:val="20"/>
          <w:szCs w:val="20"/>
        </w:rPr>
        <w:br/>
      </w:r>
      <w:r w:rsidRPr="00721D38">
        <w:rPr>
          <w:rFonts w:ascii="Arial" w:hAnsi="Arial" w:cs="Arial"/>
          <w:color w:val="3C3C3C"/>
          <w:sz w:val="20"/>
          <w:szCs w:val="20"/>
        </w:rPr>
        <w:t>De organisatie verklaart dat alle ingestuurde informatie klopt en compleet is. En dat de bankrekening die in de aanvraag is opgegeven, op naam van de organisatie staat.</w:t>
      </w:r>
      <w:r>
        <w:rPr>
          <w:rFonts w:ascii="Arial" w:hAnsi="Arial" w:cs="Arial"/>
          <w:color w:val="3C3C3C"/>
          <w:sz w:val="20"/>
          <w:szCs w:val="20"/>
        </w:rPr>
        <w:br/>
      </w:r>
    </w:p>
    <w:p w14:paraId="2985854D" w14:textId="77777777" w:rsidR="00A209EB" w:rsidRDefault="00A209EB" w:rsidP="00A209EB">
      <w:pPr>
        <w:rPr>
          <w:sz w:val="20"/>
          <w:szCs w:val="20"/>
        </w:rPr>
      </w:pPr>
      <w:r w:rsidRPr="00721D38">
        <w:rPr>
          <w:rFonts w:ascii="Arial" w:hAnsi="Arial" w:cs="Arial"/>
          <w:b/>
          <w:bCs/>
          <w:color w:val="E30613"/>
          <w:sz w:val="22"/>
          <w:szCs w:val="22"/>
        </w:rPr>
        <w:t>Ondertekenen</w:t>
      </w:r>
    </w:p>
    <w:tbl>
      <w:tblPr>
        <w:tblStyle w:val="Tabelraster"/>
        <w:tblpPr w:leftFromText="141" w:rightFromText="141" w:vertAnchor="text" w:horzAnchor="margin" w:tblpY="2760"/>
        <w:tblW w:w="9113" w:type="dxa"/>
        <w:tblLayout w:type="fixed"/>
        <w:tblLook w:val="04A0" w:firstRow="1" w:lastRow="0" w:firstColumn="1" w:lastColumn="0" w:noHBand="0" w:noVBand="1"/>
      </w:tblPr>
      <w:tblGrid>
        <w:gridCol w:w="1418"/>
        <w:gridCol w:w="2835"/>
        <w:gridCol w:w="236"/>
        <w:gridCol w:w="236"/>
        <w:gridCol w:w="1371"/>
        <w:gridCol w:w="3017"/>
      </w:tblGrid>
      <w:tr w:rsidR="00A209EB" w14:paraId="5EE2578D" w14:textId="77777777" w:rsidTr="00A209EB">
        <w:tc>
          <w:tcPr>
            <w:tcW w:w="4253" w:type="dxa"/>
            <w:gridSpan w:val="2"/>
            <w:tcBorders>
              <w:top w:val="single" w:sz="12" w:space="0" w:color="FF0000"/>
              <w:left w:val="single" w:sz="12" w:space="0" w:color="FF0000"/>
              <w:bottom w:val="nil"/>
              <w:right w:val="nil"/>
            </w:tcBorders>
          </w:tcPr>
          <w:p w14:paraId="12AC3CD1" w14:textId="77777777" w:rsidR="00A209EB" w:rsidRDefault="00A209EB" w:rsidP="00A209EB">
            <w:pPr>
              <w:spacing w:before="240"/>
              <w:rPr>
                <w:rFonts w:ascii="Arial" w:hAnsi="Arial" w:cs="Arial"/>
                <w:color w:val="3C3C3C"/>
                <w:sz w:val="20"/>
                <w:szCs w:val="20"/>
              </w:rPr>
            </w:pPr>
            <w:r>
              <w:rPr>
                <w:rFonts w:ascii="Arial" w:hAnsi="Arial" w:cs="Arial"/>
                <w:b/>
                <w:bCs/>
                <w:color w:val="3C3C3C"/>
                <w:sz w:val="20"/>
                <w:szCs w:val="20"/>
              </w:rPr>
              <w:t>Bestuurslid 1</w:t>
            </w:r>
          </w:p>
        </w:tc>
        <w:tc>
          <w:tcPr>
            <w:tcW w:w="236" w:type="dxa"/>
            <w:tcBorders>
              <w:top w:val="single" w:sz="12" w:space="0" w:color="FF0000"/>
              <w:left w:val="nil"/>
              <w:bottom w:val="nil"/>
              <w:right w:val="nil"/>
            </w:tcBorders>
          </w:tcPr>
          <w:p w14:paraId="74A5CA5B" w14:textId="77777777" w:rsidR="00A209EB" w:rsidRDefault="00A209EB" w:rsidP="00A209EB">
            <w:pPr>
              <w:spacing w:before="240"/>
              <w:rPr>
                <w:rFonts w:ascii="Arial" w:hAnsi="Arial" w:cs="Arial"/>
                <w:color w:val="3C3C3C"/>
                <w:sz w:val="20"/>
                <w:szCs w:val="20"/>
              </w:rPr>
            </w:pPr>
          </w:p>
        </w:tc>
        <w:tc>
          <w:tcPr>
            <w:tcW w:w="236" w:type="dxa"/>
            <w:tcBorders>
              <w:top w:val="single" w:sz="12" w:space="0" w:color="FF0000"/>
              <w:left w:val="nil"/>
              <w:bottom w:val="nil"/>
              <w:right w:val="nil"/>
            </w:tcBorders>
          </w:tcPr>
          <w:p w14:paraId="1750FA40" w14:textId="77777777" w:rsidR="00A209EB" w:rsidRDefault="00A209EB" w:rsidP="00A209EB">
            <w:pPr>
              <w:spacing w:before="240"/>
              <w:rPr>
                <w:rFonts w:ascii="Arial" w:hAnsi="Arial" w:cs="Arial"/>
                <w:color w:val="3C3C3C"/>
                <w:sz w:val="20"/>
                <w:szCs w:val="20"/>
              </w:rPr>
            </w:pPr>
          </w:p>
        </w:tc>
        <w:tc>
          <w:tcPr>
            <w:tcW w:w="4388" w:type="dxa"/>
            <w:gridSpan w:val="2"/>
            <w:tcBorders>
              <w:top w:val="single" w:sz="12" w:space="0" w:color="FF0000"/>
              <w:left w:val="nil"/>
              <w:bottom w:val="nil"/>
              <w:right w:val="single" w:sz="12" w:space="0" w:color="FF0000"/>
            </w:tcBorders>
          </w:tcPr>
          <w:p w14:paraId="189D2006" w14:textId="77777777" w:rsidR="00A209EB" w:rsidRPr="006D6A65" w:rsidRDefault="00A209EB" w:rsidP="00A209EB">
            <w:pPr>
              <w:spacing w:before="240"/>
              <w:rPr>
                <w:rFonts w:ascii="Arial" w:hAnsi="Arial" w:cs="Arial"/>
                <w:b/>
                <w:bCs/>
                <w:color w:val="3C3C3C"/>
                <w:sz w:val="20"/>
                <w:szCs w:val="20"/>
              </w:rPr>
            </w:pPr>
            <w:r>
              <w:rPr>
                <w:rFonts w:ascii="Arial" w:hAnsi="Arial" w:cs="Arial"/>
                <w:b/>
                <w:bCs/>
                <w:color w:val="3C3C3C"/>
                <w:sz w:val="20"/>
                <w:szCs w:val="20"/>
              </w:rPr>
              <w:t>Bestuurslid 2</w:t>
            </w:r>
          </w:p>
        </w:tc>
      </w:tr>
      <w:tr w:rsidR="00A209EB" w14:paraId="0845184A" w14:textId="77777777" w:rsidTr="00A209EB">
        <w:tc>
          <w:tcPr>
            <w:tcW w:w="1418" w:type="dxa"/>
            <w:tcBorders>
              <w:top w:val="nil"/>
              <w:left w:val="single" w:sz="12" w:space="0" w:color="FF0000"/>
              <w:bottom w:val="nil"/>
              <w:right w:val="nil"/>
            </w:tcBorders>
          </w:tcPr>
          <w:p w14:paraId="2C45A01B" w14:textId="77777777" w:rsidR="00A209EB" w:rsidRPr="00B57E98" w:rsidRDefault="00A209EB" w:rsidP="00A209EB">
            <w:pPr>
              <w:spacing w:before="240"/>
              <w:rPr>
                <w:rFonts w:ascii="Arial" w:hAnsi="Arial" w:cs="Arial"/>
                <w:color w:val="3C3C3C"/>
                <w:sz w:val="16"/>
                <w:szCs w:val="16"/>
              </w:rPr>
            </w:pPr>
            <w:r w:rsidRPr="00B57E98">
              <w:rPr>
                <w:rFonts w:ascii="Arial" w:hAnsi="Arial" w:cs="Arial"/>
                <w:color w:val="3C3C3C"/>
                <w:sz w:val="16"/>
                <w:szCs w:val="16"/>
              </w:rPr>
              <w:t>Naam:</w:t>
            </w:r>
          </w:p>
        </w:tc>
        <w:tc>
          <w:tcPr>
            <w:tcW w:w="2835" w:type="dxa"/>
            <w:tcBorders>
              <w:top w:val="nil"/>
              <w:left w:val="nil"/>
              <w:bottom w:val="single" w:sz="4" w:space="0" w:color="3C3C3C"/>
              <w:right w:val="nil"/>
            </w:tcBorders>
          </w:tcPr>
          <w:p w14:paraId="061BE429" w14:textId="77777777" w:rsidR="00A209EB" w:rsidRDefault="00A209EB" w:rsidP="00A209EB">
            <w:pPr>
              <w:spacing w:before="240"/>
              <w:rPr>
                <w:rFonts w:ascii="Arial" w:hAnsi="Arial" w:cs="Arial"/>
                <w:color w:val="3C3C3C"/>
                <w:sz w:val="20"/>
                <w:szCs w:val="20"/>
              </w:rPr>
            </w:pPr>
          </w:p>
        </w:tc>
        <w:tc>
          <w:tcPr>
            <w:tcW w:w="236" w:type="dxa"/>
            <w:tcBorders>
              <w:top w:val="nil"/>
              <w:left w:val="nil"/>
              <w:bottom w:val="nil"/>
              <w:right w:val="nil"/>
            </w:tcBorders>
          </w:tcPr>
          <w:p w14:paraId="770C9CC8" w14:textId="77777777" w:rsidR="00A209EB" w:rsidRDefault="00A209EB" w:rsidP="00A209EB">
            <w:pPr>
              <w:spacing w:before="240"/>
              <w:rPr>
                <w:rFonts w:ascii="Arial" w:hAnsi="Arial" w:cs="Arial"/>
                <w:color w:val="3C3C3C"/>
                <w:sz w:val="20"/>
                <w:szCs w:val="20"/>
              </w:rPr>
            </w:pPr>
          </w:p>
        </w:tc>
        <w:tc>
          <w:tcPr>
            <w:tcW w:w="236" w:type="dxa"/>
            <w:tcBorders>
              <w:top w:val="nil"/>
              <w:left w:val="nil"/>
              <w:bottom w:val="nil"/>
              <w:right w:val="nil"/>
            </w:tcBorders>
          </w:tcPr>
          <w:p w14:paraId="39E7A516" w14:textId="77777777" w:rsidR="00A209EB" w:rsidRDefault="00A209EB" w:rsidP="00A209EB">
            <w:pPr>
              <w:spacing w:before="240"/>
              <w:rPr>
                <w:rFonts w:ascii="Arial" w:hAnsi="Arial" w:cs="Arial"/>
                <w:color w:val="3C3C3C"/>
                <w:sz w:val="20"/>
                <w:szCs w:val="20"/>
              </w:rPr>
            </w:pPr>
          </w:p>
        </w:tc>
        <w:tc>
          <w:tcPr>
            <w:tcW w:w="1371" w:type="dxa"/>
            <w:tcBorders>
              <w:top w:val="nil"/>
              <w:left w:val="nil"/>
              <w:bottom w:val="nil"/>
              <w:right w:val="nil"/>
            </w:tcBorders>
          </w:tcPr>
          <w:p w14:paraId="06B4FD5C" w14:textId="77777777" w:rsidR="00A209EB" w:rsidRPr="00B57E98" w:rsidRDefault="00A209EB" w:rsidP="00A209EB">
            <w:pPr>
              <w:spacing w:before="240"/>
              <w:rPr>
                <w:rFonts w:ascii="Arial" w:hAnsi="Arial" w:cs="Arial"/>
                <w:color w:val="3C3C3C"/>
                <w:sz w:val="16"/>
                <w:szCs w:val="16"/>
              </w:rPr>
            </w:pPr>
            <w:r w:rsidRPr="00B57E98">
              <w:rPr>
                <w:rFonts w:ascii="Arial" w:hAnsi="Arial" w:cs="Arial"/>
                <w:color w:val="3C3C3C"/>
                <w:sz w:val="16"/>
                <w:szCs w:val="16"/>
              </w:rPr>
              <w:t>Naam:</w:t>
            </w:r>
          </w:p>
        </w:tc>
        <w:tc>
          <w:tcPr>
            <w:tcW w:w="3017" w:type="dxa"/>
            <w:tcBorders>
              <w:top w:val="nil"/>
              <w:left w:val="nil"/>
              <w:bottom w:val="single" w:sz="4" w:space="0" w:color="3C3C3C"/>
              <w:right w:val="single" w:sz="12" w:space="0" w:color="FF0000"/>
            </w:tcBorders>
          </w:tcPr>
          <w:p w14:paraId="68686705" w14:textId="77777777" w:rsidR="00A209EB" w:rsidRDefault="00A209EB" w:rsidP="00A209EB">
            <w:pPr>
              <w:spacing w:before="240"/>
              <w:rPr>
                <w:rFonts w:ascii="Arial" w:hAnsi="Arial" w:cs="Arial"/>
                <w:color w:val="3C3C3C"/>
                <w:sz w:val="20"/>
                <w:szCs w:val="20"/>
              </w:rPr>
            </w:pPr>
          </w:p>
        </w:tc>
      </w:tr>
      <w:tr w:rsidR="00A209EB" w14:paraId="6586D956" w14:textId="77777777" w:rsidTr="00A209EB">
        <w:tc>
          <w:tcPr>
            <w:tcW w:w="1418" w:type="dxa"/>
            <w:tcBorders>
              <w:top w:val="nil"/>
              <w:left w:val="single" w:sz="12" w:space="0" w:color="FF0000"/>
              <w:bottom w:val="nil"/>
              <w:right w:val="nil"/>
            </w:tcBorders>
          </w:tcPr>
          <w:p w14:paraId="5DC190D1" w14:textId="77777777" w:rsidR="00A209EB" w:rsidRPr="00B57E98" w:rsidRDefault="00A209EB" w:rsidP="00A209EB">
            <w:pPr>
              <w:spacing w:before="240"/>
              <w:rPr>
                <w:rFonts w:ascii="Arial" w:hAnsi="Arial" w:cs="Arial"/>
                <w:color w:val="3C3C3C"/>
                <w:sz w:val="16"/>
                <w:szCs w:val="16"/>
              </w:rPr>
            </w:pPr>
            <w:r w:rsidRPr="00B57E98">
              <w:rPr>
                <w:rFonts w:ascii="Arial" w:hAnsi="Arial" w:cs="Arial"/>
                <w:color w:val="3C3C3C"/>
                <w:sz w:val="16"/>
                <w:szCs w:val="16"/>
              </w:rPr>
              <w:t>Bestuursfunctie:</w:t>
            </w:r>
          </w:p>
        </w:tc>
        <w:tc>
          <w:tcPr>
            <w:tcW w:w="2835" w:type="dxa"/>
            <w:tcBorders>
              <w:top w:val="single" w:sz="4" w:space="0" w:color="3C3C3C"/>
              <w:left w:val="nil"/>
              <w:bottom w:val="single" w:sz="4" w:space="0" w:color="3C3C3C"/>
              <w:right w:val="nil"/>
            </w:tcBorders>
          </w:tcPr>
          <w:p w14:paraId="65DD9C22" w14:textId="77777777" w:rsidR="00A209EB" w:rsidRPr="001A461C" w:rsidRDefault="00A209EB" w:rsidP="00A209EB">
            <w:pPr>
              <w:spacing w:before="240"/>
              <w:rPr>
                <w:rFonts w:ascii="Arial" w:hAnsi="Arial" w:cs="Arial"/>
                <w:color w:val="3C3C3C"/>
                <w:sz w:val="20"/>
                <w:szCs w:val="20"/>
              </w:rPr>
            </w:pPr>
          </w:p>
        </w:tc>
        <w:tc>
          <w:tcPr>
            <w:tcW w:w="236" w:type="dxa"/>
            <w:tcBorders>
              <w:top w:val="nil"/>
              <w:left w:val="nil"/>
              <w:bottom w:val="nil"/>
              <w:right w:val="nil"/>
            </w:tcBorders>
          </w:tcPr>
          <w:p w14:paraId="01BBA803" w14:textId="77777777" w:rsidR="00A209EB" w:rsidRDefault="00A209EB" w:rsidP="00A209EB">
            <w:pPr>
              <w:spacing w:before="240"/>
              <w:rPr>
                <w:rFonts w:ascii="Arial" w:hAnsi="Arial" w:cs="Arial"/>
                <w:color w:val="3C3C3C"/>
                <w:sz w:val="20"/>
                <w:szCs w:val="20"/>
              </w:rPr>
            </w:pPr>
          </w:p>
        </w:tc>
        <w:tc>
          <w:tcPr>
            <w:tcW w:w="236" w:type="dxa"/>
            <w:tcBorders>
              <w:top w:val="nil"/>
              <w:left w:val="nil"/>
              <w:bottom w:val="nil"/>
              <w:right w:val="nil"/>
            </w:tcBorders>
          </w:tcPr>
          <w:p w14:paraId="17291E89" w14:textId="77777777" w:rsidR="00A209EB" w:rsidRDefault="00A209EB" w:rsidP="00A209EB">
            <w:pPr>
              <w:spacing w:before="240"/>
              <w:rPr>
                <w:rFonts w:ascii="Arial" w:hAnsi="Arial" w:cs="Arial"/>
                <w:color w:val="3C3C3C"/>
                <w:sz w:val="20"/>
                <w:szCs w:val="20"/>
              </w:rPr>
            </w:pPr>
          </w:p>
        </w:tc>
        <w:tc>
          <w:tcPr>
            <w:tcW w:w="1371" w:type="dxa"/>
            <w:tcBorders>
              <w:top w:val="nil"/>
              <w:left w:val="nil"/>
              <w:bottom w:val="nil"/>
              <w:right w:val="nil"/>
            </w:tcBorders>
          </w:tcPr>
          <w:p w14:paraId="1F851E07" w14:textId="77777777" w:rsidR="00A209EB" w:rsidRPr="00B57E98" w:rsidRDefault="00A209EB" w:rsidP="00A209EB">
            <w:pPr>
              <w:spacing w:before="240"/>
              <w:rPr>
                <w:rFonts w:ascii="Arial" w:hAnsi="Arial" w:cs="Arial"/>
                <w:color w:val="3C3C3C"/>
                <w:sz w:val="16"/>
                <w:szCs w:val="16"/>
              </w:rPr>
            </w:pPr>
            <w:r w:rsidRPr="00B57E98">
              <w:rPr>
                <w:rFonts w:ascii="Arial" w:hAnsi="Arial" w:cs="Arial"/>
                <w:color w:val="3C3C3C"/>
                <w:sz w:val="16"/>
                <w:szCs w:val="16"/>
              </w:rPr>
              <w:t>Bestuursfunctie:</w:t>
            </w:r>
          </w:p>
        </w:tc>
        <w:tc>
          <w:tcPr>
            <w:tcW w:w="3017" w:type="dxa"/>
            <w:tcBorders>
              <w:top w:val="single" w:sz="4" w:space="0" w:color="3C3C3C"/>
              <w:left w:val="nil"/>
              <w:bottom w:val="single" w:sz="4" w:space="0" w:color="3C3C3C"/>
              <w:right w:val="single" w:sz="12" w:space="0" w:color="FF0000"/>
            </w:tcBorders>
          </w:tcPr>
          <w:p w14:paraId="50DDBC1F" w14:textId="77777777" w:rsidR="00A209EB" w:rsidRPr="001A461C" w:rsidRDefault="00A209EB" w:rsidP="00A209EB">
            <w:pPr>
              <w:spacing w:before="240"/>
              <w:rPr>
                <w:rFonts w:ascii="Arial" w:hAnsi="Arial" w:cs="Arial"/>
                <w:color w:val="3C3C3C"/>
                <w:sz w:val="20"/>
                <w:szCs w:val="20"/>
              </w:rPr>
            </w:pPr>
          </w:p>
        </w:tc>
      </w:tr>
      <w:tr w:rsidR="00A209EB" w14:paraId="2F367328" w14:textId="77777777" w:rsidTr="00A209EB">
        <w:tc>
          <w:tcPr>
            <w:tcW w:w="1418" w:type="dxa"/>
            <w:tcBorders>
              <w:top w:val="nil"/>
              <w:left w:val="single" w:sz="12" w:space="0" w:color="FF0000"/>
              <w:bottom w:val="nil"/>
              <w:right w:val="nil"/>
            </w:tcBorders>
            <w:vAlign w:val="bottom"/>
          </w:tcPr>
          <w:p w14:paraId="014C9D8D" w14:textId="77777777" w:rsidR="00A209EB" w:rsidRPr="00B57E98" w:rsidRDefault="00A209EB" w:rsidP="00A209EB">
            <w:pPr>
              <w:spacing w:before="240"/>
              <w:rPr>
                <w:rFonts w:ascii="Arial" w:hAnsi="Arial" w:cs="Arial"/>
                <w:color w:val="3C3C3C"/>
                <w:sz w:val="16"/>
                <w:szCs w:val="16"/>
              </w:rPr>
            </w:pPr>
            <w:r w:rsidRPr="00B57E98">
              <w:rPr>
                <w:rFonts w:ascii="Arial" w:hAnsi="Arial" w:cs="Arial"/>
                <w:color w:val="3C3C3C"/>
                <w:sz w:val="16"/>
                <w:szCs w:val="16"/>
              </w:rPr>
              <w:t>E-mailadres</w:t>
            </w:r>
          </w:p>
        </w:tc>
        <w:tc>
          <w:tcPr>
            <w:tcW w:w="2835" w:type="dxa"/>
            <w:tcBorders>
              <w:top w:val="single" w:sz="4" w:space="0" w:color="3C3C3C"/>
              <w:left w:val="nil"/>
              <w:bottom w:val="single" w:sz="4" w:space="0" w:color="3C3C3C"/>
              <w:right w:val="nil"/>
            </w:tcBorders>
          </w:tcPr>
          <w:p w14:paraId="7344CD83" w14:textId="77777777" w:rsidR="00A209EB" w:rsidRDefault="00A209EB" w:rsidP="00A209EB">
            <w:pPr>
              <w:spacing w:before="240"/>
              <w:rPr>
                <w:rFonts w:ascii="Arial" w:hAnsi="Arial" w:cs="Arial"/>
                <w:b/>
                <w:bCs/>
                <w:color w:val="3C3C3C"/>
                <w:sz w:val="20"/>
                <w:szCs w:val="20"/>
              </w:rPr>
            </w:pPr>
          </w:p>
        </w:tc>
        <w:tc>
          <w:tcPr>
            <w:tcW w:w="236" w:type="dxa"/>
            <w:tcBorders>
              <w:top w:val="nil"/>
              <w:left w:val="nil"/>
              <w:bottom w:val="nil"/>
              <w:right w:val="nil"/>
            </w:tcBorders>
          </w:tcPr>
          <w:p w14:paraId="318D09A3" w14:textId="77777777" w:rsidR="00A209EB" w:rsidRDefault="00A209EB" w:rsidP="00A209EB">
            <w:pPr>
              <w:spacing w:before="240"/>
              <w:rPr>
                <w:rFonts w:ascii="Arial" w:hAnsi="Arial" w:cs="Arial"/>
                <w:b/>
                <w:bCs/>
                <w:color w:val="3C3C3C"/>
                <w:sz w:val="20"/>
                <w:szCs w:val="20"/>
              </w:rPr>
            </w:pPr>
          </w:p>
        </w:tc>
        <w:tc>
          <w:tcPr>
            <w:tcW w:w="236" w:type="dxa"/>
            <w:tcBorders>
              <w:top w:val="nil"/>
              <w:left w:val="nil"/>
              <w:bottom w:val="nil"/>
              <w:right w:val="nil"/>
            </w:tcBorders>
          </w:tcPr>
          <w:p w14:paraId="0AB77893" w14:textId="77777777" w:rsidR="00A209EB" w:rsidRDefault="00A209EB" w:rsidP="00A209EB">
            <w:pPr>
              <w:spacing w:before="240"/>
              <w:rPr>
                <w:rFonts w:ascii="Arial" w:hAnsi="Arial" w:cs="Arial"/>
                <w:b/>
                <w:bCs/>
                <w:color w:val="3C3C3C"/>
                <w:sz w:val="20"/>
                <w:szCs w:val="20"/>
              </w:rPr>
            </w:pPr>
          </w:p>
        </w:tc>
        <w:tc>
          <w:tcPr>
            <w:tcW w:w="1371" w:type="dxa"/>
            <w:tcBorders>
              <w:top w:val="nil"/>
              <w:left w:val="nil"/>
              <w:bottom w:val="nil"/>
              <w:right w:val="nil"/>
            </w:tcBorders>
          </w:tcPr>
          <w:p w14:paraId="3B996862" w14:textId="77777777" w:rsidR="00A209EB" w:rsidRPr="00B57E98" w:rsidRDefault="00A209EB" w:rsidP="00A209EB">
            <w:pPr>
              <w:spacing w:before="240"/>
              <w:rPr>
                <w:rFonts w:ascii="Arial" w:hAnsi="Arial" w:cs="Arial"/>
                <w:color w:val="3C3C3C"/>
                <w:sz w:val="16"/>
                <w:szCs w:val="16"/>
              </w:rPr>
            </w:pPr>
            <w:r w:rsidRPr="00B57E98">
              <w:rPr>
                <w:rFonts w:ascii="Arial" w:hAnsi="Arial" w:cs="Arial"/>
                <w:color w:val="3C3C3C"/>
                <w:sz w:val="16"/>
                <w:szCs w:val="16"/>
              </w:rPr>
              <w:t>E-mailadres</w:t>
            </w:r>
          </w:p>
        </w:tc>
        <w:tc>
          <w:tcPr>
            <w:tcW w:w="3017" w:type="dxa"/>
            <w:tcBorders>
              <w:top w:val="single" w:sz="4" w:space="0" w:color="3C3C3C"/>
              <w:left w:val="nil"/>
              <w:bottom w:val="single" w:sz="4" w:space="0" w:color="3C3C3C"/>
              <w:right w:val="single" w:sz="12" w:space="0" w:color="FF0000"/>
            </w:tcBorders>
          </w:tcPr>
          <w:p w14:paraId="07464E4C" w14:textId="77777777" w:rsidR="00A209EB" w:rsidRDefault="00A209EB" w:rsidP="00A209EB">
            <w:pPr>
              <w:spacing w:before="240"/>
              <w:rPr>
                <w:rFonts w:ascii="Arial" w:hAnsi="Arial" w:cs="Arial"/>
                <w:b/>
                <w:bCs/>
                <w:color w:val="3C3C3C"/>
                <w:sz w:val="20"/>
                <w:szCs w:val="20"/>
              </w:rPr>
            </w:pPr>
          </w:p>
        </w:tc>
      </w:tr>
      <w:tr w:rsidR="00A209EB" w14:paraId="26C45BE8" w14:textId="77777777" w:rsidTr="00A209EB">
        <w:trPr>
          <w:trHeight w:val="595"/>
        </w:trPr>
        <w:tc>
          <w:tcPr>
            <w:tcW w:w="4253" w:type="dxa"/>
            <w:gridSpan w:val="2"/>
            <w:tcBorders>
              <w:top w:val="nil"/>
              <w:left w:val="single" w:sz="12" w:space="0" w:color="FF0000"/>
              <w:bottom w:val="nil"/>
              <w:right w:val="nil"/>
            </w:tcBorders>
          </w:tcPr>
          <w:p w14:paraId="56EC8C30" w14:textId="77777777" w:rsidR="00A209EB" w:rsidRPr="006D6A65" w:rsidRDefault="00A209EB" w:rsidP="00A209EB">
            <w:pPr>
              <w:spacing w:before="240"/>
              <w:rPr>
                <w:rFonts w:ascii="Arial" w:hAnsi="Arial" w:cs="Arial"/>
                <w:color w:val="3C3C3C"/>
                <w:sz w:val="16"/>
                <w:szCs w:val="16"/>
              </w:rPr>
            </w:pPr>
            <w:r w:rsidRPr="006D6A65">
              <w:rPr>
                <w:rFonts w:ascii="Arial" w:hAnsi="Arial" w:cs="Arial"/>
                <w:color w:val="3C3C3C"/>
                <w:sz w:val="16"/>
                <w:szCs w:val="16"/>
              </w:rPr>
              <w:t>Het e-mailadres moet op naam van de functie of van de bestuurder staan. Het mag niet beginnen met info@, bestuur@ of een andere algemene aanhef.</w:t>
            </w:r>
          </w:p>
          <w:p w14:paraId="4BCAF24A" w14:textId="77777777" w:rsidR="00A209EB" w:rsidRDefault="00A209EB" w:rsidP="00A209EB">
            <w:pPr>
              <w:spacing w:before="240"/>
              <w:rPr>
                <w:rFonts w:ascii="Arial" w:hAnsi="Arial" w:cs="Arial"/>
                <w:b/>
                <w:bCs/>
                <w:color w:val="3C3C3C"/>
                <w:sz w:val="20"/>
                <w:szCs w:val="20"/>
              </w:rPr>
            </w:pPr>
          </w:p>
        </w:tc>
        <w:tc>
          <w:tcPr>
            <w:tcW w:w="236" w:type="dxa"/>
            <w:tcBorders>
              <w:top w:val="nil"/>
              <w:left w:val="nil"/>
              <w:bottom w:val="nil"/>
              <w:right w:val="nil"/>
            </w:tcBorders>
          </w:tcPr>
          <w:p w14:paraId="43BDED74" w14:textId="77777777" w:rsidR="00A209EB" w:rsidRPr="001A461C" w:rsidRDefault="00A209EB" w:rsidP="00A209EB">
            <w:pPr>
              <w:rPr>
                <w:rFonts w:ascii="Arial" w:hAnsi="Arial" w:cs="Arial"/>
                <w:color w:val="747474" w:themeColor="background2" w:themeShade="80"/>
                <w:sz w:val="16"/>
                <w:szCs w:val="16"/>
              </w:rPr>
            </w:pPr>
          </w:p>
        </w:tc>
        <w:tc>
          <w:tcPr>
            <w:tcW w:w="236" w:type="dxa"/>
            <w:tcBorders>
              <w:top w:val="nil"/>
              <w:left w:val="nil"/>
              <w:bottom w:val="nil"/>
              <w:right w:val="nil"/>
            </w:tcBorders>
          </w:tcPr>
          <w:p w14:paraId="684B5C8C" w14:textId="77777777" w:rsidR="00A209EB" w:rsidRPr="001A461C" w:rsidRDefault="00A209EB" w:rsidP="00A209EB">
            <w:pPr>
              <w:rPr>
                <w:rFonts w:ascii="Arial" w:hAnsi="Arial" w:cs="Arial"/>
                <w:color w:val="747474" w:themeColor="background2" w:themeShade="80"/>
                <w:sz w:val="16"/>
                <w:szCs w:val="16"/>
              </w:rPr>
            </w:pPr>
          </w:p>
        </w:tc>
        <w:tc>
          <w:tcPr>
            <w:tcW w:w="4388" w:type="dxa"/>
            <w:gridSpan w:val="2"/>
            <w:tcBorders>
              <w:top w:val="nil"/>
              <w:left w:val="nil"/>
              <w:bottom w:val="nil"/>
              <w:right w:val="single" w:sz="12" w:space="0" w:color="FF0000"/>
            </w:tcBorders>
          </w:tcPr>
          <w:p w14:paraId="2E2A45CC" w14:textId="77777777" w:rsidR="00A209EB" w:rsidRPr="006D6A65" w:rsidRDefault="00A209EB" w:rsidP="00A209EB">
            <w:pPr>
              <w:spacing w:before="240"/>
              <w:rPr>
                <w:rFonts w:ascii="Arial" w:hAnsi="Arial" w:cs="Arial"/>
                <w:b/>
                <w:bCs/>
                <w:color w:val="3C3C3C"/>
                <w:sz w:val="16"/>
                <w:szCs w:val="16"/>
              </w:rPr>
            </w:pPr>
            <w:r w:rsidRPr="006D6A65">
              <w:rPr>
                <w:rFonts w:ascii="Arial" w:hAnsi="Arial" w:cs="Arial"/>
                <w:color w:val="3C3C3C"/>
                <w:sz w:val="16"/>
                <w:szCs w:val="16"/>
              </w:rPr>
              <w:t>Het e-mailadres moet op naam van de functie of van de bestuurder staan. Het mag niet beginnen met info@, bestuur@ of een andere algemene aanhef.</w:t>
            </w:r>
          </w:p>
        </w:tc>
      </w:tr>
      <w:tr w:rsidR="00A209EB" w14:paraId="7E7D8467" w14:textId="77777777" w:rsidTr="00A209EB">
        <w:tc>
          <w:tcPr>
            <w:tcW w:w="1418" w:type="dxa"/>
            <w:tcBorders>
              <w:top w:val="nil"/>
              <w:left w:val="single" w:sz="12" w:space="0" w:color="FF0000"/>
              <w:bottom w:val="nil"/>
              <w:right w:val="nil"/>
            </w:tcBorders>
            <w:vAlign w:val="bottom"/>
          </w:tcPr>
          <w:p w14:paraId="5606A0FB" w14:textId="77777777" w:rsidR="00A209EB" w:rsidRDefault="00A209EB" w:rsidP="00A209EB">
            <w:pPr>
              <w:rPr>
                <w:rFonts w:ascii="Arial" w:hAnsi="Arial" w:cs="Arial"/>
                <w:color w:val="3C3C3C"/>
                <w:sz w:val="20"/>
                <w:szCs w:val="20"/>
              </w:rPr>
            </w:pPr>
            <w:r>
              <w:rPr>
                <w:rFonts w:ascii="Arial" w:hAnsi="Arial" w:cs="Arial"/>
                <w:color w:val="3C3C3C"/>
                <w:sz w:val="20"/>
                <w:szCs w:val="20"/>
              </w:rPr>
              <w:br/>
            </w:r>
          </w:p>
          <w:p w14:paraId="575AA4E2" w14:textId="77777777" w:rsidR="00A209EB" w:rsidRPr="00EA15FD" w:rsidRDefault="00A209EB" w:rsidP="00A209EB">
            <w:pPr>
              <w:rPr>
                <w:rFonts w:ascii="Arial" w:hAnsi="Arial" w:cs="Arial"/>
                <w:sz w:val="20"/>
                <w:szCs w:val="20"/>
              </w:rPr>
            </w:pPr>
            <w:r w:rsidRPr="00B57E98">
              <w:rPr>
                <w:rFonts w:ascii="Arial" w:hAnsi="Arial" w:cs="Arial"/>
                <w:color w:val="3C3C3C"/>
                <w:sz w:val="16"/>
                <w:szCs w:val="16"/>
              </w:rPr>
              <w:t>Handtekening:</w:t>
            </w:r>
          </w:p>
        </w:tc>
        <w:tc>
          <w:tcPr>
            <w:tcW w:w="2835" w:type="dxa"/>
            <w:tcBorders>
              <w:top w:val="nil"/>
              <w:left w:val="nil"/>
              <w:bottom w:val="single" w:sz="4" w:space="0" w:color="3C3C3C"/>
              <w:right w:val="nil"/>
            </w:tcBorders>
          </w:tcPr>
          <w:p w14:paraId="4B745AED" w14:textId="77777777" w:rsidR="00A209EB" w:rsidRDefault="00A209EB" w:rsidP="00A209EB">
            <w:pPr>
              <w:spacing w:before="240"/>
              <w:rPr>
                <w:rFonts w:ascii="Arial" w:hAnsi="Arial" w:cs="Arial"/>
                <w:b/>
                <w:bCs/>
                <w:color w:val="3C3C3C"/>
                <w:sz w:val="20"/>
                <w:szCs w:val="20"/>
              </w:rPr>
            </w:pPr>
          </w:p>
        </w:tc>
        <w:tc>
          <w:tcPr>
            <w:tcW w:w="236" w:type="dxa"/>
            <w:tcBorders>
              <w:top w:val="nil"/>
              <w:left w:val="nil"/>
              <w:bottom w:val="nil"/>
              <w:right w:val="nil"/>
            </w:tcBorders>
          </w:tcPr>
          <w:p w14:paraId="49D1145B" w14:textId="77777777" w:rsidR="00A209EB" w:rsidRDefault="00A209EB" w:rsidP="00A209EB">
            <w:pPr>
              <w:rPr>
                <w:rFonts w:ascii="Arial" w:hAnsi="Arial" w:cs="Arial"/>
                <w:color w:val="3C3C3C"/>
                <w:sz w:val="20"/>
                <w:szCs w:val="20"/>
              </w:rPr>
            </w:pPr>
          </w:p>
        </w:tc>
        <w:tc>
          <w:tcPr>
            <w:tcW w:w="236" w:type="dxa"/>
            <w:tcBorders>
              <w:top w:val="nil"/>
              <w:left w:val="nil"/>
              <w:bottom w:val="nil"/>
              <w:right w:val="nil"/>
            </w:tcBorders>
          </w:tcPr>
          <w:p w14:paraId="7506D43A" w14:textId="77777777" w:rsidR="00A209EB" w:rsidRDefault="00A209EB" w:rsidP="00A209EB">
            <w:pPr>
              <w:rPr>
                <w:rFonts w:ascii="Arial" w:hAnsi="Arial" w:cs="Arial"/>
                <w:color w:val="3C3C3C"/>
                <w:sz w:val="20"/>
                <w:szCs w:val="20"/>
              </w:rPr>
            </w:pPr>
          </w:p>
        </w:tc>
        <w:tc>
          <w:tcPr>
            <w:tcW w:w="1371" w:type="dxa"/>
            <w:tcBorders>
              <w:top w:val="nil"/>
              <w:left w:val="nil"/>
              <w:bottom w:val="nil"/>
              <w:right w:val="nil"/>
            </w:tcBorders>
            <w:vAlign w:val="bottom"/>
          </w:tcPr>
          <w:p w14:paraId="2208A7DD" w14:textId="77777777" w:rsidR="00A209EB" w:rsidRPr="00B57E98" w:rsidRDefault="00A209EB" w:rsidP="00A209EB">
            <w:pPr>
              <w:rPr>
                <w:rFonts w:ascii="Arial" w:hAnsi="Arial" w:cs="Arial"/>
                <w:color w:val="3A3A3A" w:themeColor="background2" w:themeShade="40"/>
                <w:sz w:val="16"/>
                <w:szCs w:val="16"/>
              </w:rPr>
            </w:pPr>
            <w:r w:rsidRPr="00B57E98">
              <w:rPr>
                <w:rFonts w:ascii="Arial" w:hAnsi="Arial" w:cs="Arial"/>
                <w:color w:val="3C3C3C"/>
                <w:sz w:val="16"/>
                <w:szCs w:val="16"/>
              </w:rPr>
              <w:t>Handtekening:</w:t>
            </w:r>
          </w:p>
        </w:tc>
        <w:tc>
          <w:tcPr>
            <w:tcW w:w="3017" w:type="dxa"/>
            <w:tcBorders>
              <w:top w:val="nil"/>
              <w:left w:val="nil"/>
              <w:bottom w:val="single" w:sz="4" w:space="0" w:color="3C3C3C"/>
              <w:right w:val="single" w:sz="12" w:space="0" w:color="FF0000"/>
            </w:tcBorders>
          </w:tcPr>
          <w:p w14:paraId="411C8740" w14:textId="77777777" w:rsidR="00A209EB" w:rsidRDefault="00A209EB" w:rsidP="00A209EB">
            <w:pPr>
              <w:spacing w:before="240"/>
              <w:rPr>
                <w:rFonts w:ascii="Arial" w:hAnsi="Arial" w:cs="Arial"/>
                <w:b/>
                <w:bCs/>
                <w:color w:val="3C3C3C"/>
                <w:sz w:val="20"/>
                <w:szCs w:val="20"/>
              </w:rPr>
            </w:pPr>
          </w:p>
        </w:tc>
      </w:tr>
      <w:tr w:rsidR="00A209EB" w14:paraId="0238B1AB" w14:textId="77777777" w:rsidTr="00A209EB">
        <w:tc>
          <w:tcPr>
            <w:tcW w:w="1418" w:type="dxa"/>
            <w:tcBorders>
              <w:top w:val="nil"/>
              <w:left w:val="single" w:sz="12" w:space="0" w:color="FF0000"/>
              <w:bottom w:val="single" w:sz="12" w:space="0" w:color="FF0000"/>
              <w:right w:val="nil"/>
            </w:tcBorders>
            <w:vAlign w:val="bottom"/>
          </w:tcPr>
          <w:p w14:paraId="304D61AC" w14:textId="77777777" w:rsidR="00A209EB" w:rsidRDefault="00A209EB" w:rsidP="00A209EB">
            <w:pPr>
              <w:rPr>
                <w:rFonts w:ascii="Arial" w:hAnsi="Arial" w:cs="Arial"/>
                <w:color w:val="3C3C3C"/>
                <w:sz w:val="20"/>
                <w:szCs w:val="20"/>
              </w:rPr>
            </w:pPr>
          </w:p>
        </w:tc>
        <w:tc>
          <w:tcPr>
            <w:tcW w:w="2835" w:type="dxa"/>
            <w:tcBorders>
              <w:top w:val="single" w:sz="4" w:space="0" w:color="3C3C3C"/>
              <w:left w:val="nil"/>
              <w:bottom w:val="single" w:sz="12" w:space="0" w:color="FF0000"/>
              <w:right w:val="nil"/>
            </w:tcBorders>
          </w:tcPr>
          <w:p w14:paraId="23A8DFDF" w14:textId="77777777" w:rsidR="00A209EB" w:rsidRDefault="00A209EB" w:rsidP="00A209EB">
            <w:pPr>
              <w:spacing w:before="240"/>
              <w:rPr>
                <w:rFonts w:ascii="Arial" w:hAnsi="Arial" w:cs="Arial"/>
                <w:b/>
                <w:bCs/>
                <w:color w:val="3C3C3C"/>
                <w:sz w:val="20"/>
                <w:szCs w:val="20"/>
              </w:rPr>
            </w:pPr>
          </w:p>
        </w:tc>
        <w:tc>
          <w:tcPr>
            <w:tcW w:w="236" w:type="dxa"/>
            <w:tcBorders>
              <w:top w:val="nil"/>
              <w:left w:val="nil"/>
              <w:bottom w:val="single" w:sz="12" w:space="0" w:color="FF0000"/>
              <w:right w:val="nil"/>
            </w:tcBorders>
          </w:tcPr>
          <w:p w14:paraId="20A1466E" w14:textId="77777777" w:rsidR="00A209EB" w:rsidRDefault="00A209EB" w:rsidP="00A209EB">
            <w:pPr>
              <w:rPr>
                <w:rFonts w:ascii="Arial" w:hAnsi="Arial" w:cs="Arial"/>
                <w:color w:val="3C3C3C"/>
                <w:sz w:val="20"/>
                <w:szCs w:val="20"/>
              </w:rPr>
            </w:pPr>
          </w:p>
        </w:tc>
        <w:tc>
          <w:tcPr>
            <w:tcW w:w="236" w:type="dxa"/>
            <w:tcBorders>
              <w:top w:val="nil"/>
              <w:left w:val="nil"/>
              <w:bottom w:val="single" w:sz="12" w:space="0" w:color="FF0000"/>
              <w:right w:val="nil"/>
            </w:tcBorders>
          </w:tcPr>
          <w:p w14:paraId="6617AA53" w14:textId="77777777" w:rsidR="00A209EB" w:rsidRDefault="00A209EB" w:rsidP="00A209EB">
            <w:pPr>
              <w:rPr>
                <w:rFonts w:ascii="Arial" w:hAnsi="Arial" w:cs="Arial"/>
                <w:color w:val="3C3C3C"/>
                <w:sz w:val="20"/>
                <w:szCs w:val="20"/>
              </w:rPr>
            </w:pPr>
          </w:p>
        </w:tc>
        <w:tc>
          <w:tcPr>
            <w:tcW w:w="1371" w:type="dxa"/>
            <w:tcBorders>
              <w:top w:val="nil"/>
              <w:left w:val="nil"/>
              <w:bottom w:val="single" w:sz="12" w:space="0" w:color="FF0000"/>
              <w:right w:val="nil"/>
            </w:tcBorders>
            <w:vAlign w:val="bottom"/>
          </w:tcPr>
          <w:p w14:paraId="34EE0D1E" w14:textId="77777777" w:rsidR="00A209EB" w:rsidRPr="00B57E98" w:rsidRDefault="00A209EB" w:rsidP="00A209EB">
            <w:pPr>
              <w:rPr>
                <w:rFonts w:ascii="Arial" w:hAnsi="Arial" w:cs="Arial"/>
                <w:color w:val="3C3C3C"/>
                <w:sz w:val="16"/>
                <w:szCs w:val="16"/>
              </w:rPr>
            </w:pPr>
          </w:p>
        </w:tc>
        <w:tc>
          <w:tcPr>
            <w:tcW w:w="3017" w:type="dxa"/>
            <w:tcBorders>
              <w:top w:val="single" w:sz="4" w:space="0" w:color="3C3C3C"/>
              <w:left w:val="nil"/>
              <w:bottom w:val="single" w:sz="12" w:space="0" w:color="FF0000"/>
              <w:right w:val="single" w:sz="12" w:space="0" w:color="FF0000"/>
            </w:tcBorders>
          </w:tcPr>
          <w:p w14:paraId="2B79FF02" w14:textId="77777777" w:rsidR="00A209EB" w:rsidRDefault="00A209EB" w:rsidP="00A209EB">
            <w:pPr>
              <w:spacing w:before="240"/>
              <w:rPr>
                <w:rFonts w:ascii="Arial" w:hAnsi="Arial" w:cs="Arial"/>
                <w:b/>
                <w:bCs/>
                <w:color w:val="3C3C3C"/>
                <w:sz w:val="20"/>
                <w:szCs w:val="20"/>
              </w:rPr>
            </w:pPr>
          </w:p>
        </w:tc>
      </w:tr>
    </w:tbl>
    <w:p w14:paraId="0257B4BE" w14:textId="77777777" w:rsidR="00A209EB" w:rsidRPr="00721D38" w:rsidRDefault="00A209EB" w:rsidP="00A209EB">
      <w:pPr>
        <w:spacing w:after="0"/>
        <w:rPr>
          <w:sz w:val="20"/>
          <w:szCs w:val="20"/>
        </w:rPr>
      </w:pPr>
      <w:r w:rsidRPr="00721D38">
        <w:rPr>
          <w:rFonts w:ascii="Arial" w:hAnsi="Arial" w:cs="Arial"/>
          <w:sz w:val="20"/>
          <w:szCs w:val="20"/>
        </w:rPr>
        <w:t>Alleen b</w:t>
      </w:r>
      <w:r w:rsidRPr="00721D38">
        <w:rPr>
          <w:rFonts w:ascii="Arial" w:hAnsi="Arial" w:cs="Arial"/>
          <w:color w:val="3C3C3C"/>
          <w:sz w:val="20"/>
          <w:szCs w:val="20"/>
        </w:rPr>
        <w:t>estuursleden die volgens het uittreksel van de Kamer van Koophandel tekenbevoegd zijn, mogen dit formulier ondertekenen.</w:t>
      </w:r>
    </w:p>
    <w:p w14:paraId="79BD815C" w14:textId="77777777" w:rsidR="00A209EB" w:rsidRPr="00721D38" w:rsidRDefault="00A209EB" w:rsidP="00A209EB">
      <w:pPr>
        <w:pStyle w:val="Lijstalinea"/>
        <w:numPr>
          <w:ilvl w:val="0"/>
          <w:numId w:val="1"/>
        </w:numPr>
        <w:rPr>
          <w:rFonts w:ascii="Arial" w:hAnsi="Arial" w:cs="Arial"/>
          <w:b/>
          <w:bCs/>
          <w:color w:val="3C3C3C"/>
          <w:sz w:val="20"/>
          <w:szCs w:val="20"/>
        </w:rPr>
      </w:pPr>
      <w:r w:rsidRPr="00721D38">
        <w:rPr>
          <w:rFonts w:ascii="Arial" w:hAnsi="Arial" w:cs="Arial"/>
          <w:color w:val="3C3C3C"/>
          <w:sz w:val="20"/>
          <w:szCs w:val="20"/>
        </w:rPr>
        <w:t>Is een bestuurslid dat zelfstandig tekenbevoegd? Dan is de ondertekening van dat bestuurslid genoeg. Alle vakjes in dit formulier onder Bestuurslid 2 mogen dan leeg blijven.</w:t>
      </w:r>
    </w:p>
    <w:p w14:paraId="7618AA4C" w14:textId="77777777" w:rsidR="00A209EB" w:rsidRPr="00721D38" w:rsidRDefault="00A209EB" w:rsidP="00A209EB">
      <w:pPr>
        <w:pStyle w:val="Lijstalinea"/>
        <w:numPr>
          <w:ilvl w:val="0"/>
          <w:numId w:val="1"/>
        </w:numPr>
        <w:rPr>
          <w:rFonts w:ascii="Arial" w:hAnsi="Arial" w:cs="Arial"/>
          <w:b/>
          <w:bCs/>
          <w:color w:val="3C3C3C"/>
          <w:sz w:val="20"/>
          <w:szCs w:val="20"/>
        </w:rPr>
      </w:pPr>
      <w:r w:rsidRPr="00721D38">
        <w:rPr>
          <w:rFonts w:ascii="Arial" w:hAnsi="Arial" w:cs="Arial"/>
          <w:color w:val="3C3C3C"/>
          <w:sz w:val="20"/>
          <w:szCs w:val="20"/>
        </w:rPr>
        <w:t>Is er niemand zelfstandig tekenbevoegd? Dan moeten twee tekenbevoegde bestuursleden ondertekenen.</w:t>
      </w:r>
    </w:p>
    <w:p w14:paraId="3D2F64CA" w14:textId="14488177" w:rsidR="00A209EB" w:rsidRPr="00A209EB" w:rsidRDefault="00A209EB">
      <w:pPr>
        <w:rPr>
          <w:rFonts w:ascii="Arial" w:hAnsi="Arial" w:cs="Arial"/>
          <w:color w:val="3C3C3C"/>
          <w:sz w:val="20"/>
          <w:szCs w:val="20"/>
        </w:rPr>
      </w:pPr>
      <w:r w:rsidRPr="00721D38">
        <w:rPr>
          <w:rFonts w:ascii="Arial" w:hAnsi="Arial" w:cs="Arial"/>
          <w:color w:val="3C3C3C"/>
          <w:sz w:val="20"/>
          <w:szCs w:val="20"/>
        </w:rPr>
        <w:t>Ben je geen bestuurslid, maar wel door het bestuur gemachtigd om de aanvraag in te dienen? Dan hebben we extra informatie nodig. Welke informatie we nodig hebben, verschilt per situatie. Neem contact met ons op om te bespreken welke extra informatie we van jou nodig hebben.</w:t>
      </w:r>
    </w:p>
    <w:sectPr w:rsidR="00A209EB" w:rsidRPr="00A209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37E91"/>
    <w:multiLevelType w:val="hybridMultilevel"/>
    <w:tmpl w:val="040A71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383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EB"/>
    <w:rsid w:val="007F33DA"/>
    <w:rsid w:val="0094757A"/>
    <w:rsid w:val="00A209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2D10"/>
  <w15:chartTrackingRefBased/>
  <w15:docId w15:val="{9E57346B-8336-426B-AE0A-C81C5F7A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9EB"/>
  </w:style>
  <w:style w:type="paragraph" w:styleId="Kop1">
    <w:name w:val="heading 1"/>
    <w:basedOn w:val="Standaard"/>
    <w:next w:val="Standaard"/>
    <w:link w:val="Kop1Char"/>
    <w:uiPriority w:val="9"/>
    <w:qFormat/>
    <w:rsid w:val="00A20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0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09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09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09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09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09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09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09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9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09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09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09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09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09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09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09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09EB"/>
    <w:rPr>
      <w:rFonts w:eastAsiaTheme="majorEastAsia" w:cstheme="majorBidi"/>
      <w:color w:val="272727" w:themeColor="text1" w:themeTint="D8"/>
    </w:rPr>
  </w:style>
  <w:style w:type="paragraph" w:styleId="Titel">
    <w:name w:val="Title"/>
    <w:basedOn w:val="Standaard"/>
    <w:next w:val="Standaard"/>
    <w:link w:val="TitelChar"/>
    <w:uiPriority w:val="10"/>
    <w:qFormat/>
    <w:rsid w:val="00A20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09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09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09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09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09EB"/>
    <w:rPr>
      <w:i/>
      <w:iCs/>
      <w:color w:val="404040" w:themeColor="text1" w:themeTint="BF"/>
    </w:rPr>
  </w:style>
  <w:style w:type="paragraph" w:styleId="Lijstalinea">
    <w:name w:val="List Paragraph"/>
    <w:basedOn w:val="Standaard"/>
    <w:uiPriority w:val="34"/>
    <w:qFormat/>
    <w:rsid w:val="00A209EB"/>
    <w:pPr>
      <w:ind w:left="720"/>
      <w:contextualSpacing/>
    </w:pPr>
  </w:style>
  <w:style w:type="character" w:styleId="Intensievebenadrukking">
    <w:name w:val="Intense Emphasis"/>
    <w:basedOn w:val="Standaardalinea-lettertype"/>
    <w:uiPriority w:val="21"/>
    <w:qFormat/>
    <w:rsid w:val="00A209EB"/>
    <w:rPr>
      <w:i/>
      <w:iCs/>
      <w:color w:val="0F4761" w:themeColor="accent1" w:themeShade="BF"/>
    </w:rPr>
  </w:style>
  <w:style w:type="paragraph" w:styleId="Duidelijkcitaat">
    <w:name w:val="Intense Quote"/>
    <w:basedOn w:val="Standaard"/>
    <w:next w:val="Standaard"/>
    <w:link w:val="DuidelijkcitaatChar"/>
    <w:uiPriority w:val="30"/>
    <w:qFormat/>
    <w:rsid w:val="00A20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09EB"/>
    <w:rPr>
      <w:i/>
      <w:iCs/>
      <w:color w:val="0F4761" w:themeColor="accent1" w:themeShade="BF"/>
    </w:rPr>
  </w:style>
  <w:style w:type="character" w:styleId="Intensieveverwijzing">
    <w:name w:val="Intense Reference"/>
    <w:basedOn w:val="Standaardalinea-lettertype"/>
    <w:uiPriority w:val="32"/>
    <w:qFormat/>
    <w:rsid w:val="00A209EB"/>
    <w:rPr>
      <w:b/>
      <w:bCs/>
      <w:smallCaps/>
      <w:color w:val="0F4761" w:themeColor="accent1" w:themeShade="BF"/>
      <w:spacing w:val="5"/>
    </w:rPr>
  </w:style>
  <w:style w:type="table" w:styleId="Tabelraster">
    <w:name w:val="Table Grid"/>
    <w:basedOn w:val="Standaardtabel"/>
    <w:uiPriority w:val="39"/>
    <w:rsid w:val="00A20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55BDCDD5B67741998B1B3671A543DC" ma:contentTypeVersion="19" ma:contentTypeDescription="Een nieuw document maken." ma:contentTypeScope="" ma:versionID="2bda54c0fe8993ceedd2f829def99f37">
  <xsd:schema xmlns:xsd="http://www.w3.org/2001/XMLSchema" xmlns:xs="http://www.w3.org/2001/XMLSchema" xmlns:p="http://schemas.microsoft.com/office/2006/metadata/properties" xmlns:ns2="d7c1607e-dbda-4096-8320-ddfb4840e7e5" xmlns:ns3="a2544e15-44ee-4f7e-8779-d3c8fa095e55" targetNamespace="http://schemas.microsoft.com/office/2006/metadata/properties" ma:root="true" ma:fieldsID="59f6cc3d073ae6bdd6e07c14ffb6d301" ns2:_="" ns3:_="">
    <xsd:import namespace="d7c1607e-dbda-4096-8320-ddfb4840e7e5"/>
    <xsd:import namespace="a2544e15-44ee-4f7e-8779-d3c8fa095e55"/>
    <xsd:element name="properties">
      <xsd:complexType>
        <xsd:sequence>
          <xsd:element name="documentManagement">
            <xsd:complexType>
              <xsd:all>
                <xsd:element ref="ns3:MediaServiceMetadata" minOccurs="0"/>
                <xsd:element ref="ns3:MediaServiceFastMetadata" minOccurs="0"/>
                <xsd:element ref="ns2:ja14a4917275424f96103d6f5ea0d32d" minOccurs="0"/>
                <xsd:element ref="ns2:TaxCatchAll" minOccurs="0"/>
                <xsd:element ref="ns2:TaxCatchAllLabel"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1607e-dbda-4096-8320-ddfb4840e7e5" elementFormDefault="qualified">
    <xsd:import namespace="http://schemas.microsoft.com/office/2006/documentManagement/types"/>
    <xsd:import namespace="http://schemas.microsoft.com/office/infopath/2007/PartnerControls"/>
    <xsd:element name="ja14a4917275424f96103d6f5ea0d32d" ma:index="10" nillable="true" ma:taxonomy="true" ma:internalName="ja14a4917275424f96103d6f5ea0d32d" ma:taxonomyFieldName="Documenttype" ma:displayName="Documenttype" ma:readOnly="false" ma:default="" ma:fieldId="{3a14a491-7275-424f-9610-3d6f5ea0d32d}" ma:sspId="e4ada8e4-9091-4071-97f4-1096cdece337" ma:termSetId="0adc5f81-dcc1-4f54-8d65-eede0e02346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27cfc6f6-a4ba-4fe9-bbf9-71bc925fa48f}" ma:internalName="TaxCatchAll" ma:readOnly="false" ma:showField="CatchAllData" ma:web="d7c1607e-dbda-4096-8320-ddfb4840e7e5">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7cfc6f6-a4ba-4fe9-bbf9-71bc925fa48f}" ma:internalName="TaxCatchAllLabel" ma:readOnly="false" ma:showField="CatchAllDataLabel" ma:web="d7c1607e-dbda-4096-8320-ddfb4840e7e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44e15-44ee-4f7e-8779-d3c8fa095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e4ada8e4-9091-4071-97f4-1096cdece3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Label xmlns="d7c1607e-dbda-4096-8320-ddfb4840e7e5" xsi:nil="true"/>
    <TaxCatchAll xmlns="d7c1607e-dbda-4096-8320-ddfb4840e7e5" xsi:nil="true"/>
    <ja14a4917275424f96103d6f5ea0d32d xmlns="d7c1607e-dbda-4096-8320-ddfb4840e7e5">
      <Terms xmlns="http://schemas.microsoft.com/office/infopath/2007/PartnerControls"/>
    </ja14a4917275424f96103d6f5ea0d32d>
    <lcf76f155ced4ddcb4097134ff3c332f xmlns="a2544e15-44ee-4f7e-8779-d3c8fa095e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3BB488-862E-4613-9C47-A71631D4387E}"/>
</file>

<file path=customXml/itemProps2.xml><?xml version="1.0" encoding="utf-8"?>
<ds:datastoreItem xmlns:ds="http://schemas.openxmlformats.org/officeDocument/2006/customXml" ds:itemID="{AC8A4454-2D9E-4A5E-9D05-856ECECB5F33}"/>
</file>

<file path=customXml/itemProps3.xml><?xml version="1.0" encoding="utf-8"?>
<ds:datastoreItem xmlns:ds="http://schemas.openxmlformats.org/officeDocument/2006/customXml" ds:itemID="{454F4062-A15D-461D-8467-633A46F77C7A}"/>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1879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VSBfonds</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Morssink</dc:creator>
  <cp:keywords/>
  <dc:description/>
  <cp:lastModifiedBy>Rick Morssink</cp:lastModifiedBy>
  <cp:revision>1</cp:revision>
  <dcterms:created xsi:type="dcterms:W3CDTF">2026-08-13T14:53:00Z</dcterms:created>
  <dcterms:modified xsi:type="dcterms:W3CDTF">2026-08-13T14:56:00Z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0x010100DE55BDCDD5B67741998B1B3671A543DC</vt:lpwstr>
  </property>
</Properties>
</file>